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024" w:rsidRDefault="00AA1D7A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75pt;margin-top:-37.65pt;width:36.95pt;height:46.35pt;z-index:251659264;mso-position-horizontal-relative:text;mso-position-vertical-relative:text;mso-width-relative:page;mso-height-relative:page" wrapcoords="-441 0 -441 20903 21600 20903 21600 0 -441 0" fillcolor="window">
            <v:imagedata r:id="rId9" o:title=""/>
            <w10:wrap type="through"/>
          </v:shape>
          <o:OLEObject Type="Embed" ProgID="Word.Picture.8" ShapeID="_x0000_s1027" DrawAspect="Content" ObjectID="_1733556698" r:id="rId10"/>
        </w:pict>
      </w:r>
    </w:p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853157" w:rsidRPr="00853157" w:rsidTr="00853157">
        <w:tc>
          <w:tcPr>
            <w:tcW w:w="9709" w:type="dxa"/>
          </w:tcPr>
          <w:p w:rsidR="00A60F98" w:rsidRDefault="00A60F98" w:rsidP="00A60F98">
            <w:pPr>
              <w:spacing w:line="280" w:lineRule="exact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22.12.2022                                                                                                         № 123</w:t>
            </w:r>
          </w:p>
          <w:p w:rsidR="00A60F98" w:rsidRDefault="00A60F98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</w:p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2C5B08" w:rsidRDefault="00DB0F3B" w:rsidP="002C5B08">
      <w:pPr>
        <w:autoSpaceDE w:val="0"/>
        <w:autoSpaceDN w:val="0"/>
        <w:adjustRightInd w:val="0"/>
        <w:spacing w:before="480"/>
        <w:ind w:left="709" w:right="851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О внесении изменений </w:t>
      </w:r>
      <w:r w:rsidR="00DC5A1F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распоряжение министерства сельского хозяйства и продовольствия Кировской области от 31.10.2022 № 93</w:t>
      </w:r>
    </w:p>
    <w:p w:rsidR="00DC5A1F" w:rsidRDefault="00DC5A1F" w:rsidP="004654A7">
      <w:pPr>
        <w:spacing w:before="48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актуализации П</w:t>
      </w:r>
      <w:r w:rsidRPr="00DB0F3B">
        <w:rPr>
          <w:sz w:val="28"/>
          <w:szCs w:val="28"/>
        </w:rPr>
        <w:t>еречн</w:t>
      </w:r>
      <w:r>
        <w:rPr>
          <w:sz w:val="28"/>
          <w:szCs w:val="28"/>
        </w:rPr>
        <w:t>я</w:t>
      </w:r>
      <w:r w:rsidRPr="00DB0F3B">
        <w:rPr>
          <w:sz w:val="28"/>
          <w:szCs w:val="28"/>
        </w:rPr>
        <w:t xml:space="preserve"> сельских агломераций, расположенных</w:t>
      </w:r>
      <w:r w:rsidRPr="00A04D19">
        <w:rPr>
          <w:sz w:val="28"/>
          <w:szCs w:val="28"/>
        </w:rPr>
        <w:br/>
      </w:r>
      <w:r w:rsidRPr="00DB0F3B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К</w:t>
      </w:r>
      <w:r w:rsidRPr="00DB0F3B">
        <w:rPr>
          <w:sz w:val="28"/>
          <w:szCs w:val="28"/>
        </w:rPr>
        <w:t>ировской области</w:t>
      </w:r>
      <w:r>
        <w:rPr>
          <w:sz w:val="28"/>
          <w:szCs w:val="28"/>
        </w:rPr>
        <w:t>:</w:t>
      </w:r>
    </w:p>
    <w:p w:rsidR="00DC5A1F" w:rsidRPr="00D57C21" w:rsidRDefault="001919A8" w:rsidP="004654A7">
      <w:pPr>
        <w:pStyle w:val="a8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D57C21">
        <w:rPr>
          <w:sz w:val="28"/>
          <w:szCs w:val="28"/>
        </w:rPr>
        <w:t>В</w:t>
      </w:r>
      <w:r w:rsidR="00DB0F3B" w:rsidRPr="00D57C21">
        <w:rPr>
          <w:sz w:val="28"/>
          <w:szCs w:val="28"/>
        </w:rPr>
        <w:t xml:space="preserve">нести изменения в </w:t>
      </w:r>
      <w:r w:rsidR="00DC5A1F" w:rsidRPr="00D57C21">
        <w:rPr>
          <w:sz w:val="28"/>
          <w:szCs w:val="28"/>
        </w:rPr>
        <w:t>распоряжение министерства сельского хозяйства и продовольствия Кировской области от 31.10.2022 № 93</w:t>
      </w:r>
      <w:r w:rsidR="00DC5A1F" w:rsidRPr="00D57C21">
        <w:rPr>
          <w:sz w:val="28"/>
          <w:szCs w:val="28"/>
        </w:rPr>
        <w:br/>
        <w:t xml:space="preserve">«Об утверждении перечня сельских населенных пунктов, входящих в состав городских поселений, городских и муниципальных округов Кировской области, и перечня сельских агломераций, расположенных на территории Кировской области», утвердив </w:t>
      </w:r>
      <w:r w:rsidR="00D57C21" w:rsidRPr="00D57C21">
        <w:rPr>
          <w:sz w:val="28"/>
          <w:szCs w:val="28"/>
        </w:rPr>
        <w:t xml:space="preserve">изменения в Перечне сельских агломераций, </w:t>
      </w:r>
      <w:proofErr w:type="gramStart"/>
      <w:r w:rsidR="00D57C21" w:rsidRPr="00D57C21">
        <w:rPr>
          <w:sz w:val="28"/>
          <w:szCs w:val="28"/>
        </w:rPr>
        <w:t>расположенных</w:t>
      </w:r>
      <w:proofErr w:type="gramEnd"/>
      <w:r w:rsidR="00D57C21" w:rsidRPr="00D57C21">
        <w:rPr>
          <w:sz w:val="28"/>
          <w:szCs w:val="28"/>
        </w:rPr>
        <w:t xml:space="preserve"> на территории Кировской области</w:t>
      </w:r>
      <w:r w:rsidR="00D57C21">
        <w:rPr>
          <w:sz w:val="28"/>
          <w:szCs w:val="28"/>
        </w:rPr>
        <w:t>,</w:t>
      </w:r>
      <w:r w:rsidR="00D57C21" w:rsidRPr="00D57C21">
        <w:rPr>
          <w:sz w:val="28"/>
          <w:szCs w:val="28"/>
        </w:rPr>
        <w:t xml:space="preserve"> </w:t>
      </w:r>
      <w:r w:rsidR="00DB0F3B" w:rsidRPr="00D57C21">
        <w:rPr>
          <w:sz w:val="28"/>
          <w:szCs w:val="28"/>
        </w:rPr>
        <w:t>согласно приложению.</w:t>
      </w:r>
    </w:p>
    <w:p w:rsidR="00DB0F3B" w:rsidRPr="00DC5A1F" w:rsidRDefault="00DB0F3B" w:rsidP="004654A7">
      <w:pPr>
        <w:pStyle w:val="a8"/>
        <w:numPr>
          <w:ilvl w:val="0"/>
          <w:numId w:val="7"/>
        </w:numPr>
        <w:tabs>
          <w:tab w:val="left" w:pos="1134"/>
        </w:tabs>
        <w:spacing w:after="720"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DC5A1F">
        <w:rPr>
          <w:sz w:val="28"/>
          <w:szCs w:val="28"/>
        </w:rPr>
        <w:t>Настоящее распоряжение вступает в силу через десять дней после его официального опубликования.</w:t>
      </w:r>
    </w:p>
    <w:p w:rsidR="00260023" w:rsidRDefault="00C53243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12648F">
        <w:rPr>
          <w:spacing w:val="-4"/>
          <w:sz w:val="28"/>
          <w:szCs w:val="28"/>
        </w:rPr>
        <w:t xml:space="preserve">инистр </w:t>
      </w:r>
      <w:proofErr w:type="gramStart"/>
      <w:r w:rsidR="0012648F" w:rsidRPr="0060568B">
        <w:rPr>
          <w:spacing w:val="-4"/>
          <w:sz w:val="28"/>
          <w:szCs w:val="28"/>
        </w:rPr>
        <w:t>сельского</w:t>
      </w:r>
      <w:proofErr w:type="gramEnd"/>
    </w:p>
    <w:p w:rsidR="00260023" w:rsidRDefault="0012648F" w:rsidP="00260023">
      <w:pPr>
        <w:jc w:val="both"/>
        <w:rPr>
          <w:spacing w:val="-4"/>
          <w:sz w:val="28"/>
          <w:szCs w:val="28"/>
        </w:rPr>
      </w:pP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  <w:r w:rsidR="00260023"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продовольствия</w:t>
      </w:r>
    </w:p>
    <w:p w:rsidR="00684B9B" w:rsidRDefault="0012648F" w:rsidP="00260023">
      <w:pPr>
        <w:jc w:val="both"/>
        <w:rPr>
          <w:sz w:val="28"/>
          <w:szCs w:val="28"/>
        </w:rPr>
        <w:sectPr w:rsidR="00684B9B" w:rsidSect="00C366BE">
          <w:headerReference w:type="default" r:id="rId11"/>
          <w:headerReference w:type="first" r:id="rId12"/>
          <w:pgSz w:w="11906" w:h="16838" w:code="9"/>
          <w:pgMar w:top="1418" w:right="851" w:bottom="1134" w:left="1701" w:header="425" w:footer="284" w:gutter="0"/>
          <w:cols w:space="708"/>
          <w:titlePg/>
          <w:docGrid w:linePitch="360"/>
        </w:sectPr>
      </w:pP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="0026002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</w:t>
      </w:r>
      <w:r w:rsidR="00260023">
        <w:rPr>
          <w:sz w:val="28"/>
          <w:szCs w:val="28"/>
        </w:rPr>
        <w:t>Е.А. Софронов</w:t>
      </w:r>
    </w:p>
    <w:p w:rsidR="00F87809" w:rsidRDefault="00F87809" w:rsidP="00F87809">
      <w:pPr>
        <w:ind w:left="595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</w:t>
      </w:r>
    </w:p>
    <w:p w:rsidR="00F87809" w:rsidRDefault="00F87809" w:rsidP="00F87809">
      <w:pPr>
        <w:ind w:left="5954"/>
        <w:outlineLvl w:val="0"/>
        <w:rPr>
          <w:bCs/>
          <w:sz w:val="28"/>
          <w:szCs w:val="28"/>
        </w:rPr>
      </w:pPr>
    </w:p>
    <w:p w:rsidR="00F87809" w:rsidRDefault="00F87809" w:rsidP="00F87809">
      <w:pPr>
        <w:ind w:left="595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  <w:r w:rsidR="001F1602">
        <w:rPr>
          <w:bCs/>
          <w:sz w:val="28"/>
          <w:szCs w:val="28"/>
        </w:rPr>
        <w:t>Ы</w:t>
      </w:r>
    </w:p>
    <w:p w:rsidR="00F87809" w:rsidRDefault="00F87809" w:rsidP="00F87809">
      <w:pPr>
        <w:ind w:left="5954"/>
        <w:outlineLvl w:val="0"/>
        <w:rPr>
          <w:bCs/>
          <w:sz w:val="28"/>
          <w:szCs w:val="28"/>
        </w:rPr>
      </w:pPr>
    </w:p>
    <w:p w:rsidR="00F87809" w:rsidRDefault="00F87809" w:rsidP="00F87809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F87809" w:rsidRDefault="00F87809" w:rsidP="00F87809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AA1D7A">
        <w:rPr>
          <w:bCs/>
          <w:sz w:val="28"/>
          <w:szCs w:val="28"/>
        </w:rPr>
        <w:t>22.12.2022</w:t>
      </w:r>
      <w:r>
        <w:rPr>
          <w:bCs/>
          <w:sz w:val="28"/>
          <w:szCs w:val="28"/>
        </w:rPr>
        <w:t xml:space="preserve"> № </w:t>
      </w:r>
      <w:r w:rsidR="00AA1D7A">
        <w:rPr>
          <w:bCs/>
          <w:sz w:val="28"/>
          <w:szCs w:val="28"/>
        </w:rPr>
        <w:t>123</w:t>
      </w:r>
      <w:bookmarkStart w:id="0" w:name="_GoBack"/>
      <w:bookmarkEnd w:id="0"/>
    </w:p>
    <w:p w:rsidR="002C5B08" w:rsidRDefault="00C53243" w:rsidP="00482C9D">
      <w:pPr>
        <w:autoSpaceDE w:val="0"/>
        <w:autoSpaceDN w:val="0"/>
        <w:adjustRightInd w:val="0"/>
        <w:spacing w:before="48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ИЗМЕНЕНИЯ </w:t>
      </w:r>
      <w:r w:rsidR="001F1602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="00DC5A1F">
        <w:rPr>
          <w:b/>
          <w:sz w:val="28"/>
          <w:szCs w:val="28"/>
        </w:rPr>
        <w:t>ПЕРЕЧ</w:t>
      </w:r>
      <w:r w:rsidR="00482C9D">
        <w:rPr>
          <w:b/>
          <w:sz w:val="28"/>
          <w:szCs w:val="28"/>
        </w:rPr>
        <w:t>Н</w:t>
      </w:r>
      <w:r w:rsidR="001F1602">
        <w:rPr>
          <w:b/>
          <w:sz w:val="28"/>
          <w:szCs w:val="28"/>
        </w:rPr>
        <w:t>Е</w:t>
      </w:r>
    </w:p>
    <w:p w:rsidR="00482C9D" w:rsidRDefault="00482C9D" w:rsidP="00482C9D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2C5B08">
        <w:rPr>
          <w:rFonts w:eastAsiaTheme="minorHAnsi"/>
          <w:b/>
          <w:sz w:val="28"/>
          <w:szCs w:val="28"/>
          <w:lang w:eastAsia="en-US"/>
        </w:rPr>
        <w:t>сельских агломераций, расположенных</w:t>
      </w:r>
    </w:p>
    <w:p w:rsidR="00482C9D" w:rsidRDefault="00482C9D" w:rsidP="00482C9D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на территории К</w:t>
      </w:r>
      <w:r w:rsidRPr="002C5B08">
        <w:rPr>
          <w:rFonts w:eastAsiaTheme="minorHAnsi"/>
          <w:b/>
          <w:sz w:val="28"/>
          <w:szCs w:val="28"/>
          <w:lang w:eastAsia="en-US"/>
        </w:rPr>
        <w:t>ировской области</w:t>
      </w:r>
    </w:p>
    <w:p w:rsidR="00482C9D" w:rsidRDefault="00482C9D" w:rsidP="00482C9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"/>
        <w:gridCol w:w="4576"/>
        <w:gridCol w:w="4574"/>
      </w:tblGrid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482C9D">
              <w:rPr>
                <w:sz w:val="28"/>
                <w:szCs w:val="28"/>
              </w:rPr>
              <w:t xml:space="preserve"> </w:t>
            </w:r>
            <w:proofErr w:type="gramStart"/>
            <w:r w:rsidRPr="00482C9D">
              <w:rPr>
                <w:sz w:val="28"/>
                <w:szCs w:val="28"/>
              </w:rPr>
              <w:t>п</w:t>
            </w:r>
            <w:proofErr w:type="gramEnd"/>
            <w:r w:rsidRPr="00482C9D">
              <w:rPr>
                <w:sz w:val="28"/>
                <w:szCs w:val="28"/>
              </w:rPr>
              <w:t>/п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Наименование сельской агломерации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Наименование населенного пункта, отнесенного к сельской агломерации</w:t>
            </w:r>
          </w:p>
        </w:tc>
      </w:tr>
      <w:tr w:rsidR="00482C9D" w:rsidRPr="00482C9D" w:rsidTr="006658D4">
        <w:trPr>
          <w:trHeight w:val="141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7A4B35" w:rsidRDefault="00482C9D" w:rsidP="006658D4">
            <w:pPr>
              <w:autoSpaceDE w:val="0"/>
              <w:autoSpaceDN w:val="0"/>
              <w:adjustRightInd w:val="0"/>
              <w:jc w:val="center"/>
            </w:pPr>
            <w:r w:rsidRPr="007A4B35">
              <w:t>1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7A4B35" w:rsidRDefault="00482C9D" w:rsidP="006658D4">
            <w:pPr>
              <w:autoSpaceDE w:val="0"/>
              <w:autoSpaceDN w:val="0"/>
              <w:adjustRightInd w:val="0"/>
              <w:jc w:val="center"/>
            </w:pPr>
            <w:r w:rsidRPr="007A4B35">
              <w:t>2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7A4B35" w:rsidRDefault="00482C9D" w:rsidP="006658D4">
            <w:pPr>
              <w:autoSpaceDE w:val="0"/>
              <w:autoSpaceDN w:val="0"/>
              <w:adjustRightInd w:val="0"/>
              <w:jc w:val="center"/>
            </w:pPr>
            <w:r w:rsidRPr="007A4B35">
              <w:t>3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21.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Опаринская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Опарино</w:t>
            </w:r>
            <w:r w:rsidR="001F1602">
              <w:rPr>
                <w:sz w:val="28"/>
                <w:szCs w:val="28"/>
              </w:rPr>
              <w:t>;</w:t>
            </w:r>
          </w:p>
          <w:p w:rsidR="001F1602" w:rsidRPr="00482C9D" w:rsidRDefault="001F1602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 Культура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37.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Ленинская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поселок городского типа </w:t>
            </w:r>
            <w:proofErr w:type="gramStart"/>
            <w:r w:rsidRPr="00482C9D">
              <w:rPr>
                <w:sz w:val="28"/>
                <w:szCs w:val="28"/>
              </w:rPr>
              <w:t>Ленинское</w:t>
            </w:r>
            <w:proofErr w:type="gramEnd"/>
            <w:r w:rsidR="001F1602">
              <w:rPr>
                <w:sz w:val="28"/>
                <w:szCs w:val="28"/>
              </w:rPr>
              <w:t>;</w:t>
            </w:r>
          </w:p>
          <w:p w:rsidR="001F1602" w:rsidRDefault="001F1602" w:rsidP="001F16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деревня </w:t>
            </w:r>
            <w:proofErr w:type="spellStart"/>
            <w:r>
              <w:rPr>
                <w:sz w:val="28"/>
                <w:szCs w:val="28"/>
              </w:rPr>
              <w:t>Жарники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F1602" w:rsidRDefault="001F1602" w:rsidP="001F16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деревня </w:t>
            </w:r>
            <w:proofErr w:type="spellStart"/>
            <w:r>
              <w:rPr>
                <w:sz w:val="28"/>
                <w:szCs w:val="28"/>
              </w:rPr>
              <w:t>Колбины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F1602" w:rsidRDefault="001F1602" w:rsidP="001F16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деревня </w:t>
            </w:r>
            <w:proofErr w:type="spellStart"/>
            <w:r>
              <w:rPr>
                <w:sz w:val="28"/>
                <w:szCs w:val="28"/>
              </w:rPr>
              <w:t>Левинская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F1602" w:rsidRPr="00482C9D" w:rsidRDefault="001F1602" w:rsidP="001F16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 Полянская</w:t>
            </w:r>
          </w:p>
        </w:tc>
      </w:tr>
    </w:tbl>
    <w:p w:rsidR="00482C9D" w:rsidRPr="00F87809" w:rsidRDefault="00482C9D" w:rsidP="007A4B35">
      <w:pPr>
        <w:autoSpaceDE w:val="0"/>
        <w:autoSpaceDN w:val="0"/>
        <w:adjustRightInd w:val="0"/>
        <w:spacing w:before="720"/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sectPr w:rsidR="00482C9D" w:rsidRPr="00F87809" w:rsidSect="004D2024">
      <w:pgSz w:w="11905" w:h="16838"/>
      <w:pgMar w:top="965" w:right="709" w:bottom="850" w:left="1558" w:header="283" w:footer="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0A9" w:rsidRDefault="005D60A9" w:rsidP="00787A16">
      <w:r>
        <w:separator/>
      </w:r>
    </w:p>
  </w:endnote>
  <w:endnote w:type="continuationSeparator" w:id="0">
    <w:p w:rsidR="005D60A9" w:rsidRDefault="005D60A9" w:rsidP="0078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0A9" w:rsidRDefault="005D60A9" w:rsidP="00787A16">
      <w:r>
        <w:separator/>
      </w:r>
    </w:p>
  </w:footnote>
  <w:footnote w:type="continuationSeparator" w:id="0">
    <w:p w:rsidR="005D60A9" w:rsidRDefault="005D60A9" w:rsidP="0078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0A9" w:rsidRPr="00375F4B" w:rsidRDefault="007B1C9D" w:rsidP="00591AFB">
    <w:pPr>
      <w:pStyle w:val="a3"/>
      <w:jc w:val="center"/>
      <w:rPr>
        <w:sz w:val="24"/>
        <w:szCs w:val="24"/>
      </w:rPr>
    </w:pPr>
    <w:r w:rsidRPr="00375F4B">
      <w:rPr>
        <w:sz w:val="24"/>
        <w:szCs w:val="24"/>
      </w:rPr>
      <w:fldChar w:fldCharType="begin"/>
    </w:r>
    <w:r w:rsidR="005D60A9" w:rsidRPr="00375F4B">
      <w:rPr>
        <w:sz w:val="24"/>
        <w:szCs w:val="24"/>
      </w:rPr>
      <w:instrText xml:space="preserve"> PAGE   \* MERGEFORMAT </w:instrText>
    </w:r>
    <w:r w:rsidRPr="00375F4B">
      <w:rPr>
        <w:sz w:val="24"/>
        <w:szCs w:val="24"/>
      </w:rPr>
      <w:fldChar w:fldCharType="separate"/>
    </w:r>
    <w:r w:rsidR="00C53243">
      <w:rPr>
        <w:noProof/>
        <w:sz w:val="24"/>
        <w:szCs w:val="24"/>
      </w:rPr>
      <w:t>2</w:t>
    </w:r>
    <w:r w:rsidRPr="00375F4B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0A9" w:rsidRPr="00F136F9" w:rsidRDefault="005D60A9" w:rsidP="00591AFB">
    <w:pPr>
      <w:pStyle w:val="a3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47E18"/>
    <w:multiLevelType w:val="multilevel"/>
    <w:tmpl w:val="BF5CCF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0773D71"/>
    <w:multiLevelType w:val="hybridMultilevel"/>
    <w:tmpl w:val="ADBEEC6A"/>
    <w:lvl w:ilvl="0" w:tplc="11C64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411BA8"/>
    <w:multiLevelType w:val="hybridMultilevel"/>
    <w:tmpl w:val="7C9832AE"/>
    <w:lvl w:ilvl="0" w:tplc="0E7AABE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594711"/>
    <w:multiLevelType w:val="hybridMultilevel"/>
    <w:tmpl w:val="682AB172"/>
    <w:lvl w:ilvl="0" w:tplc="CDE431C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EB417E8"/>
    <w:multiLevelType w:val="hybridMultilevel"/>
    <w:tmpl w:val="ADBEEC6A"/>
    <w:lvl w:ilvl="0" w:tplc="11C64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42E4BC3"/>
    <w:multiLevelType w:val="hybridMultilevel"/>
    <w:tmpl w:val="DFDA45A0"/>
    <w:lvl w:ilvl="0" w:tplc="B6E4C5F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3E7A8F"/>
    <w:multiLevelType w:val="hybridMultilevel"/>
    <w:tmpl w:val="21E23D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48F"/>
    <w:rsid w:val="00002F69"/>
    <w:rsid w:val="0002176C"/>
    <w:rsid w:val="00022BAB"/>
    <w:rsid w:val="00066593"/>
    <w:rsid w:val="000719C1"/>
    <w:rsid w:val="00071DC0"/>
    <w:rsid w:val="000D0344"/>
    <w:rsid w:val="000D075D"/>
    <w:rsid w:val="000E47C2"/>
    <w:rsid w:val="000F28D9"/>
    <w:rsid w:val="0012648F"/>
    <w:rsid w:val="00130580"/>
    <w:rsid w:val="00173FE2"/>
    <w:rsid w:val="0017716C"/>
    <w:rsid w:val="001919A8"/>
    <w:rsid w:val="001A23D8"/>
    <w:rsid w:val="001F1602"/>
    <w:rsid w:val="00210C1B"/>
    <w:rsid w:val="00217205"/>
    <w:rsid w:val="0022335F"/>
    <w:rsid w:val="00260023"/>
    <w:rsid w:val="002752A4"/>
    <w:rsid w:val="00294503"/>
    <w:rsid w:val="002B089E"/>
    <w:rsid w:val="002B189A"/>
    <w:rsid w:val="002C37DF"/>
    <w:rsid w:val="002C5B08"/>
    <w:rsid w:val="00302763"/>
    <w:rsid w:val="00305444"/>
    <w:rsid w:val="003105B6"/>
    <w:rsid w:val="00334401"/>
    <w:rsid w:val="00375F4B"/>
    <w:rsid w:val="003C0498"/>
    <w:rsid w:val="003D0999"/>
    <w:rsid w:val="003D57E4"/>
    <w:rsid w:val="003E1C6C"/>
    <w:rsid w:val="003E3512"/>
    <w:rsid w:val="0040139A"/>
    <w:rsid w:val="004254D8"/>
    <w:rsid w:val="0044271B"/>
    <w:rsid w:val="00464B32"/>
    <w:rsid w:val="004654A7"/>
    <w:rsid w:val="00473F6D"/>
    <w:rsid w:val="00482C9D"/>
    <w:rsid w:val="004D0B38"/>
    <w:rsid w:val="004D2024"/>
    <w:rsid w:val="004D6DBD"/>
    <w:rsid w:val="004E12B5"/>
    <w:rsid w:val="00501DBB"/>
    <w:rsid w:val="00516988"/>
    <w:rsid w:val="00516ADC"/>
    <w:rsid w:val="0054624D"/>
    <w:rsid w:val="00565A20"/>
    <w:rsid w:val="00591AFB"/>
    <w:rsid w:val="00593374"/>
    <w:rsid w:val="00597B61"/>
    <w:rsid w:val="005C1279"/>
    <w:rsid w:val="005C6507"/>
    <w:rsid w:val="005D60A9"/>
    <w:rsid w:val="00623ACB"/>
    <w:rsid w:val="006260D4"/>
    <w:rsid w:val="006658D4"/>
    <w:rsid w:val="00667E3B"/>
    <w:rsid w:val="00684B9B"/>
    <w:rsid w:val="006C5D53"/>
    <w:rsid w:val="006F56DC"/>
    <w:rsid w:val="00710883"/>
    <w:rsid w:val="00720BA2"/>
    <w:rsid w:val="00745A07"/>
    <w:rsid w:val="00767A81"/>
    <w:rsid w:val="00787A16"/>
    <w:rsid w:val="007A4B35"/>
    <w:rsid w:val="007B1C9D"/>
    <w:rsid w:val="007C4EC4"/>
    <w:rsid w:val="007D49E9"/>
    <w:rsid w:val="007F7429"/>
    <w:rsid w:val="00804D3C"/>
    <w:rsid w:val="008216B1"/>
    <w:rsid w:val="008217BB"/>
    <w:rsid w:val="0083528B"/>
    <w:rsid w:val="008418BA"/>
    <w:rsid w:val="00853157"/>
    <w:rsid w:val="008619E7"/>
    <w:rsid w:val="008968F0"/>
    <w:rsid w:val="008E2D8C"/>
    <w:rsid w:val="008F7EEF"/>
    <w:rsid w:val="00961741"/>
    <w:rsid w:val="009743AF"/>
    <w:rsid w:val="009B3D08"/>
    <w:rsid w:val="009B490E"/>
    <w:rsid w:val="009E57E1"/>
    <w:rsid w:val="009F31F1"/>
    <w:rsid w:val="00A04D19"/>
    <w:rsid w:val="00A13520"/>
    <w:rsid w:val="00A14C3E"/>
    <w:rsid w:val="00A21148"/>
    <w:rsid w:val="00A25FB4"/>
    <w:rsid w:val="00A60F98"/>
    <w:rsid w:val="00A902AC"/>
    <w:rsid w:val="00AA1D7A"/>
    <w:rsid w:val="00AC0C13"/>
    <w:rsid w:val="00AC1BD8"/>
    <w:rsid w:val="00AF0566"/>
    <w:rsid w:val="00AF21AC"/>
    <w:rsid w:val="00B2524C"/>
    <w:rsid w:val="00B25464"/>
    <w:rsid w:val="00B572F4"/>
    <w:rsid w:val="00B80D99"/>
    <w:rsid w:val="00B97028"/>
    <w:rsid w:val="00BB215A"/>
    <w:rsid w:val="00BB4378"/>
    <w:rsid w:val="00BC1078"/>
    <w:rsid w:val="00C165D3"/>
    <w:rsid w:val="00C366BE"/>
    <w:rsid w:val="00C53243"/>
    <w:rsid w:val="00C576B8"/>
    <w:rsid w:val="00D57C21"/>
    <w:rsid w:val="00D61657"/>
    <w:rsid w:val="00D76EF5"/>
    <w:rsid w:val="00DA739E"/>
    <w:rsid w:val="00DA7A88"/>
    <w:rsid w:val="00DB0F3B"/>
    <w:rsid w:val="00DC5A1F"/>
    <w:rsid w:val="00DD1CF3"/>
    <w:rsid w:val="00DE2E58"/>
    <w:rsid w:val="00DF5095"/>
    <w:rsid w:val="00E53ECC"/>
    <w:rsid w:val="00E63544"/>
    <w:rsid w:val="00E72218"/>
    <w:rsid w:val="00EB23BA"/>
    <w:rsid w:val="00EC66EB"/>
    <w:rsid w:val="00F13185"/>
    <w:rsid w:val="00F42B89"/>
    <w:rsid w:val="00F81797"/>
    <w:rsid w:val="00F81948"/>
    <w:rsid w:val="00F87809"/>
    <w:rsid w:val="00FA4E74"/>
    <w:rsid w:val="00FA70DA"/>
    <w:rsid w:val="00FB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B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BD8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80D9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A23D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84B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4B9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A4B35"/>
  </w:style>
  <w:style w:type="paragraph" w:customStyle="1" w:styleId="ConsPlusNormal">
    <w:name w:val="ConsPlusNormal"/>
    <w:rsid w:val="007A4B3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7A4B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B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BD8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80D9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A23D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84B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4B9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A4B35"/>
  </w:style>
  <w:style w:type="paragraph" w:customStyle="1" w:styleId="ConsPlusNormal">
    <w:name w:val="ConsPlusNormal"/>
    <w:rsid w:val="007A4B3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7A4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318F4-DAF1-4DDA-9697-AE662E9AE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9</cp:revision>
  <cp:lastPrinted>2022-10-13T12:24:00Z</cp:lastPrinted>
  <dcterms:created xsi:type="dcterms:W3CDTF">2022-11-30T08:39:00Z</dcterms:created>
  <dcterms:modified xsi:type="dcterms:W3CDTF">2022-12-26T07:45:00Z</dcterms:modified>
</cp:coreProperties>
</file>